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290" w:rsidRDefault="00F0229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02290" w:rsidRDefault="00F02290">
      <w:pPr>
        <w:pStyle w:val="ConsPlusNormal"/>
        <w:jc w:val="both"/>
        <w:outlineLvl w:val="0"/>
      </w:pPr>
    </w:p>
    <w:p w:rsidR="00F02290" w:rsidRDefault="00F02290">
      <w:pPr>
        <w:pStyle w:val="ConsPlusTitle"/>
        <w:jc w:val="center"/>
        <w:outlineLvl w:val="0"/>
      </w:pPr>
      <w:r>
        <w:t>АДМИНИСТРАЦИЯ ГОРОДА ЕКАТЕРИНБУРГА</w:t>
      </w:r>
    </w:p>
    <w:p w:rsidR="00F02290" w:rsidRDefault="00F02290">
      <w:pPr>
        <w:pStyle w:val="ConsPlusTitle"/>
        <w:jc w:val="center"/>
      </w:pPr>
    </w:p>
    <w:p w:rsidR="00F02290" w:rsidRDefault="00F02290">
      <w:pPr>
        <w:pStyle w:val="ConsPlusTitle"/>
        <w:jc w:val="center"/>
      </w:pPr>
      <w:r>
        <w:t>ПОСТАНОВЛЕНИЕ</w:t>
      </w:r>
    </w:p>
    <w:p w:rsidR="00F02290" w:rsidRDefault="00F02290">
      <w:pPr>
        <w:pStyle w:val="ConsPlusTitle"/>
        <w:jc w:val="center"/>
      </w:pPr>
      <w:r>
        <w:t>от 27 сентября 2017 г. N 1836</w:t>
      </w:r>
    </w:p>
    <w:p w:rsidR="00F02290" w:rsidRDefault="00F02290">
      <w:pPr>
        <w:pStyle w:val="ConsPlusTitle"/>
        <w:jc w:val="center"/>
      </w:pPr>
    </w:p>
    <w:p w:rsidR="00F02290" w:rsidRDefault="00F02290">
      <w:pPr>
        <w:pStyle w:val="ConsPlusTitle"/>
        <w:jc w:val="center"/>
      </w:pPr>
      <w:r>
        <w:t>ОБ УТВЕРЖДЕНИИ ПОЛОЖЕНИЯ О ПОРЯДКЕ УВЕДОМЛЕНИЯ</w:t>
      </w:r>
    </w:p>
    <w:p w:rsidR="00F02290" w:rsidRDefault="00F02290">
      <w:pPr>
        <w:pStyle w:val="ConsPlusTitle"/>
        <w:jc w:val="center"/>
      </w:pPr>
      <w:r>
        <w:t>ПРЕДСТАВИТЕЛЯ НАНИМАТЕЛЯ (РАБОТОДАТЕЛЯ) О ФАКТАХ</w:t>
      </w:r>
    </w:p>
    <w:p w:rsidR="00F02290" w:rsidRDefault="00F02290">
      <w:pPr>
        <w:pStyle w:val="ConsPlusTitle"/>
        <w:jc w:val="center"/>
      </w:pPr>
      <w:r>
        <w:t>ОБРАЩЕНИЯ В ЦЕЛЯХ СКЛОНЕНИЯ МУНИЦИПАЛЬНЫХ СЛУЖАЩИХ,</w:t>
      </w:r>
    </w:p>
    <w:p w:rsidR="00F02290" w:rsidRDefault="00F02290">
      <w:pPr>
        <w:pStyle w:val="ConsPlusTitle"/>
        <w:jc w:val="center"/>
      </w:pPr>
      <w:r>
        <w:t>ЗАМЕЩАЮЩИХ ДОЛЖНОСТИ МУНИЦИПАЛЬНОЙ СЛУЖБЫ</w:t>
      </w:r>
    </w:p>
    <w:p w:rsidR="00F02290" w:rsidRDefault="00F02290">
      <w:pPr>
        <w:pStyle w:val="ConsPlusTitle"/>
        <w:jc w:val="center"/>
      </w:pPr>
      <w:r>
        <w:t>В АДМИНИСТРАЦИИ ГОРОДА ЕКАТЕРИНБУРГА,</w:t>
      </w:r>
    </w:p>
    <w:p w:rsidR="00F02290" w:rsidRDefault="00F02290">
      <w:pPr>
        <w:pStyle w:val="ConsPlusTitle"/>
        <w:jc w:val="center"/>
      </w:pPr>
      <w:r>
        <w:t>К СОВЕРШЕНИЮ КОРРУПЦИОННЫХ ПРАВОНАРУШЕНИЙ</w:t>
      </w:r>
    </w:p>
    <w:p w:rsidR="00F02290" w:rsidRDefault="00F022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9"/>
        <w:gridCol w:w="113"/>
      </w:tblGrid>
      <w:tr w:rsidR="00F022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290" w:rsidRDefault="00F022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290" w:rsidRDefault="00F022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2290" w:rsidRDefault="00F022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2290" w:rsidRDefault="00F022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Екатеринбурга от 29.11.2022 N 3705)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290" w:rsidRDefault="00F02290">
            <w:pPr>
              <w:pStyle w:val="ConsPlusNormal"/>
            </w:pPr>
          </w:p>
        </w:tc>
      </w:tr>
    </w:tbl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 постановляю: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Положение</w:t>
        </w:r>
      </w:hyperlink>
      <w:r>
        <w:t xml:space="preserve"> о порядке уведомления представителя нанимателя (работодателя) о фактах обращения в целях склонения муниципальных служащих, замещающих должности муниципальной службы в Администрации города Екатеринбурга, к совершению коррупционных правонарушений (приложение).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>2. Информационно-аналитическому департаменту Администрации города Екатеринбурга разместить настоящее Постановление на официальном сайте Администрации города Екатеринбурга в информационно-телекоммуникационной сети Интернет (</w:t>
      </w:r>
      <w:proofErr w:type="spellStart"/>
      <w:r>
        <w:t>екатеринбург.рф</w:t>
      </w:r>
      <w:proofErr w:type="spellEnd"/>
      <w:r>
        <w:t>) в установленный срок.</w:t>
      </w: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jc w:val="right"/>
      </w:pPr>
      <w:r>
        <w:t>Глава Администрации</w:t>
      </w:r>
    </w:p>
    <w:p w:rsidR="00F02290" w:rsidRDefault="00F02290">
      <w:pPr>
        <w:pStyle w:val="ConsPlusNormal"/>
        <w:jc w:val="right"/>
      </w:pPr>
      <w:r>
        <w:t>города Екатеринбурга</w:t>
      </w:r>
    </w:p>
    <w:p w:rsidR="00F02290" w:rsidRDefault="00F02290">
      <w:pPr>
        <w:pStyle w:val="ConsPlusNormal"/>
        <w:jc w:val="right"/>
      </w:pPr>
      <w:r>
        <w:t>А.Э.ЯКОБ</w:t>
      </w: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jc w:val="right"/>
        <w:outlineLvl w:val="0"/>
      </w:pPr>
      <w:r>
        <w:t>Приложение</w:t>
      </w:r>
    </w:p>
    <w:p w:rsidR="00F02290" w:rsidRDefault="00F02290">
      <w:pPr>
        <w:pStyle w:val="ConsPlusNormal"/>
        <w:jc w:val="right"/>
      </w:pPr>
      <w:r>
        <w:t>к Постановлению</w:t>
      </w:r>
    </w:p>
    <w:p w:rsidR="00F02290" w:rsidRDefault="00F02290">
      <w:pPr>
        <w:pStyle w:val="ConsPlusNormal"/>
        <w:jc w:val="right"/>
      </w:pPr>
      <w:r>
        <w:t>Администрации города Екатеринбурга</w:t>
      </w:r>
    </w:p>
    <w:p w:rsidR="00F02290" w:rsidRDefault="00F02290">
      <w:pPr>
        <w:pStyle w:val="ConsPlusNormal"/>
        <w:jc w:val="right"/>
      </w:pPr>
      <w:r>
        <w:t>от 27 сентября 2017 г. N 1836</w:t>
      </w: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Title"/>
        <w:jc w:val="center"/>
      </w:pPr>
      <w:bookmarkStart w:id="0" w:name="P32"/>
      <w:bookmarkEnd w:id="0"/>
      <w:r>
        <w:t>ПОЛОЖЕНИЕ</w:t>
      </w:r>
    </w:p>
    <w:p w:rsidR="00F02290" w:rsidRDefault="00F02290">
      <w:pPr>
        <w:pStyle w:val="ConsPlusTitle"/>
        <w:jc w:val="center"/>
      </w:pPr>
      <w:r>
        <w:t>О ПОРЯДКЕ УВЕДОМЛЕНИЯ ПРЕДСТАВИТЕЛЯ НАНИМАТЕЛЯ</w:t>
      </w:r>
    </w:p>
    <w:p w:rsidR="00F02290" w:rsidRDefault="00F02290">
      <w:pPr>
        <w:pStyle w:val="ConsPlusTitle"/>
        <w:jc w:val="center"/>
      </w:pPr>
      <w:r>
        <w:t>(РАБОТОДАТЕЛЯ) О ФАКТАХ ОБРАЩЕНИЯ В ЦЕЛЯХ СКЛОНЕНИЯ</w:t>
      </w:r>
    </w:p>
    <w:p w:rsidR="00F02290" w:rsidRDefault="00F02290">
      <w:pPr>
        <w:pStyle w:val="ConsPlusTitle"/>
        <w:jc w:val="center"/>
      </w:pPr>
      <w:r>
        <w:t>МУНИЦИПАЛЬНЫХ СЛУЖАЩИХ, ЗАМЕЩАЮЩИХ ДОЛЖНОСТИ</w:t>
      </w:r>
    </w:p>
    <w:p w:rsidR="00F02290" w:rsidRDefault="00F02290">
      <w:pPr>
        <w:pStyle w:val="ConsPlusTitle"/>
        <w:jc w:val="center"/>
      </w:pPr>
      <w:r>
        <w:t>МУНИЦИПАЛЬНОЙ СЛУЖБЫ В АДМИНИСТРАЦИИ ГОРОДА ЕКАТЕРИНБУРГА,</w:t>
      </w:r>
    </w:p>
    <w:p w:rsidR="00F02290" w:rsidRDefault="00F02290">
      <w:pPr>
        <w:pStyle w:val="ConsPlusTitle"/>
        <w:jc w:val="center"/>
      </w:pPr>
      <w:r>
        <w:t>К СОВЕРШЕНИЮ КОРРУПЦИОННЫХ ПРАВОНАРУШЕНИЙ</w:t>
      </w:r>
    </w:p>
    <w:p w:rsidR="00F02290" w:rsidRDefault="00F022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9"/>
        <w:gridCol w:w="113"/>
      </w:tblGrid>
      <w:tr w:rsidR="00F022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290" w:rsidRDefault="00F022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290" w:rsidRDefault="00F022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2290" w:rsidRDefault="00F022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2290" w:rsidRDefault="00F022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Екатеринбурга от 29.11.2022 N 3705)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290" w:rsidRDefault="00F02290">
            <w:pPr>
              <w:pStyle w:val="ConsPlusNormal"/>
            </w:pPr>
          </w:p>
        </w:tc>
      </w:tr>
    </w:tbl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ind w:firstLine="540"/>
        <w:jc w:val="both"/>
      </w:pPr>
      <w:r>
        <w:t xml:space="preserve">1. Настоящее Положение разработано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и устанавливает порядок уведомления представителя нанимателя (работодателя) о фактах обращения в целях склонения муниципальных служащих, замещающих должности муниципальной службы в Администрации города Екатеринбурга (далее - муниципальные служащие), к совершению коррупционных правонарушений, перечень сведений, содержащихся в уведомлении о фактах обращения в целях склонения муниципальных служащих к совершению коррупционных правонарушений (далее - уведомление), а также порядок регистрации уведомлений и проведения проверки содержащихся в них сведений.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>2. Настоящее Положение распространяет свое действие на муниципальных служащих, замещающих должности муниципальной службы в Администрации города Екатеринбурга (включая муниципальных служащих территориальных и отраслевых (функциональных) органов Администрации города Екатеринбурга с правами юридического лица).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>3. Муниципальный служащий обязан уведомить представителя нанимателя (работодателя) (далее - работодатель) обо всех случаях обращения к нему каких-либо лиц в целях склонения его к совершению коррупционных правонарушений не позднее чем на следующий рабочий день после дня получения такого обращения.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>В случае нахождения муниципального служащего в командировке, в отпуске, вне места работы по иным основаниям, установленным законодательством Российской Федерации, он обязан уведомить работодателя не позднее чем на следующий рабочий день после выхода на работу.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>При уведомлении органов прокуратуры или других государственных органов о фактах обращения к муниципальному служащему каких-либо лиц в целях склонения к совершению коррупционного правонарушения муниципальный служащий одновременно сообщает об этом работодателю.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 xml:space="preserve">4. </w:t>
      </w:r>
      <w:hyperlink w:anchor="P71">
        <w:r>
          <w:rPr>
            <w:color w:val="0000FF"/>
          </w:rPr>
          <w:t>Уведомление</w:t>
        </w:r>
      </w:hyperlink>
      <w:r>
        <w:t xml:space="preserve"> составляется в произвольной форме или по форме согласно приложению N 1 к настоящему Положению.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>5. Уведомление, составленное в произвольной форме, должно содержать: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>1) фамилию, имя, отчество, замещаемую должность муниципальной службы и контактный телефон муниципального служащего, направившего уведомление;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>2) описание обстоятельств, при которых муниципальному служащему стало известно о случае обращения каких-либо лиц к нему или иному муниципальному служащему в связи с исполнением служебных обязанностей в целях склонения его к совершению коррупционного правонарушения (дата, время, место, иные сведения);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>3) подробные сведения о коррупционном правонарушении, к совершению которого осуществлялось склонение, способе и обстоятельствах склонения к коррупционному правонарушению, а также информацию об отказе (согласии) муниципального служащего принять предложение о совершении коррупционного правонарушения;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>4) сведения о лице, склоняющем (склонявшем) муниципального служащего к совершению коррупционного правонарушения;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>5) информацию о лицах, в чьем присутствии осуществлялось обращение к муниципальному служащему в целях склонения его к совершению коррупционного правонарушения, а также о лицах, которые могут быть причастны к этому факту.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>6. К уведомлению прилагаются все известные муниципальному служащему материалы, подтверждающие факт обращения в целях склонения муниципального служащего к совершению коррупционного правонарушения, а также иные документы, которые имеют отношение к такому обращению.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>7. Прием и регистрация уведомлений осуществляется Департаментом кадровой политики Администрации города Екатеринбурга и кадровыми подразделениями территориальных и отраслевых (функциональных) органов Администрации города Екатеринбурга с правами юридического лица.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 xml:space="preserve">8. Уведомление в течение одного рабочего дня со дня его поступления подлежит обязательной регистрации в </w:t>
      </w:r>
      <w:hyperlink w:anchor="P157">
        <w:r>
          <w:rPr>
            <w:color w:val="0000FF"/>
          </w:rPr>
          <w:t>журнале</w:t>
        </w:r>
      </w:hyperlink>
      <w:r>
        <w:t xml:space="preserve"> регистрации уведомлений о фактах обращения в целях склонения муниципальных служащих к совершению коррупционных правонарушений (далее - журнал) (приложение N 2).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>Кадровые подразделения территориальных и отраслевых (функциональных) органов Администрации города Екатеринбурга с правами юридического лица направляют в день регистрации уведомления его копию в Департамент кадровой политики Администрации города Екатеринбурга.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>Отказ муниципальному служащему в регистрации уведомления не допускается.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>Запрещается распространять и отражать в журнале ставшие известными сведения о частной жизни муниципального служащего, его личной и семейной тайне, а также иную конфиденциальную информацию, охраняемую законом.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>9. Уведомление в течение одного рабочего дня со дня регистрации передается Департаментом кадровой политики Администрации города Екатеринбурга или кадровым подразделением территориального или отраслевого (функционального) органа Администрации города Екатеринбурга с правами юридического лица на рассмотрение работодателю муниципального служащего.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>10. Работодатель по результатам рассмотрения уведомления принимает решение о проведении проверки содержащихся в уведомлении сведений.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>11. Уведомление и материалы проверки могут быть рассмотрены на заседании комиссии по соблюдению требований к служебному поведению муниципальных служащих Администрации города Екатеринбурга и урегулированию конфликта интересов.</w:t>
      </w:r>
    </w:p>
    <w:p w:rsidR="00F02290" w:rsidRDefault="00F02290">
      <w:pPr>
        <w:pStyle w:val="ConsPlusNormal"/>
        <w:spacing w:before="220"/>
        <w:ind w:firstLine="540"/>
        <w:jc w:val="both"/>
      </w:pPr>
      <w:r>
        <w:t>12. Муниципальный служащий, которому стало известно о фактах обращения каких-либо лиц к иным муниципальным служащим в целях склонения их к совершению коррупционных правонарушений, вправе уведомить об этом работодателя в порядке, предусмотренном настоящим Положением.</w:t>
      </w: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jc w:val="right"/>
        <w:outlineLvl w:val="1"/>
      </w:pPr>
      <w:r>
        <w:t>Приложение N 1</w:t>
      </w:r>
    </w:p>
    <w:p w:rsidR="00F02290" w:rsidRDefault="00F02290">
      <w:pPr>
        <w:pStyle w:val="ConsPlusNormal"/>
        <w:jc w:val="right"/>
      </w:pPr>
      <w:r>
        <w:t>к Положению</w:t>
      </w: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jc w:val="center"/>
      </w:pPr>
      <w:bookmarkStart w:id="1" w:name="P71"/>
      <w:bookmarkEnd w:id="1"/>
      <w:r>
        <w:t>ФОРМА</w:t>
      </w:r>
    </w:p>
    <w:p w:rsidR="00F02290" w:rsidRDefault="00F02290">
      <w:pPr>
        <w:pStyle w:val="ConsPlusNormal"/>
        <w:jc w:val="center"/>
      </w:pPr>
      <w:r>
        <w:t>УВЕДОМЛЕНИЯ О ФАКТАХ ОБРАЩЕНИЯ В ЦЕЛЯХ СКЛОНЕНИЯ</w:t>
      </w:r>
    </w:p>
    <w:p w:rsidR="00F02290" w:rsidRDefault="00F02290">
      <w:pPr>
        <w:pStyle w:val="ConsPlusNormal"/>
        <w:jc w:val="center"/>
      </w:pPr>
      <w:r>
        <w:t>МУНИЦИПАЛЬНОГО СЛУЖАЩЕГО К СОВЕРШЕНИЮ</w:t>
      </w:r>
    </w:p>
    <w:p w:rsidR="00F02290" w:rsidRDefault="00F02290">
      <w:pPr>
        <w:pStyle w:val="ConsPlusNormal"/>
        <w:jc w:val="center"/>
      </w:pPr>
      <w:r>
        <w:t>КОРРУПЦИОННЫХ ПРАВОНАРУШЕНИЙ</w:t>
      </w: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nformat"/>
        <w:jc w:val="both"/>
      </w:pPr>
      <w:r>
        <w:t xml:space="preserve">                                        ___________________________________</w:t>
      </w:r>
    </w:p>
    <w:p w:rsidR="00F02290" w:rsidRDefault="00F02290">
      <w:pPr>
        <w:pStyle w:val="ConsPlusNonformat"/>
        <w:jc w:val="both"/>
      </w:pPr>
      <w:r>
        <w:t xml:space="preserve">                                        ___________________________________</w:t>
      </w:r>
    </w:p>
    <w:p w:rsidR="00F02290" w:rsidRDefault="00F02290">
      <w:pPr>
        <w:pStyle w:val="ConsPlusNonformat"/>
        <w:jc w:val="both"/>
      </w:pPr>
      <w:r>
        <w:t xml:space="preserve">                                         (наименование должности, фамилия,</w:t>
      </w:r>
    </w:p>
    <w:p w:rsidR="00F02290" w:rsidRDefault="00F02290">
      <w:pPr>
        <w:pStyle w:val="ConsPlusNonformat"/>
        <w:jc w:val="both"/>
      </w:pPr>
      <w:r>
        <w:t xml:space="preserve">                                         инициалы представителя нанимателя</w:t>
      </w:r>
    </w:p>
    <w:p w:rsidR="00F02290" w:rsidRDefault="00F02290">
      <w:pPr>
        <w:pStyle w:val="ConsPlusNonformat"/>
        <w:jc w:val="both"/>
      </w:pPr>
      <w:r>
        <w:t xml:space="preserve">                                                 (работодателя)</w:t>
      </w:r>
    </w:p>
    <w:p w:rsidR="00F02290" w:rsidRDefault="00F02290">
      <w:pPr>
        <w:pStyle w:val="ConsPlusNonformat"/>
        <w:jc w:val="both"/>
      </w:pPr>
    </w:p>
    <w:p w:rsidR="00F02290" w:rsidRDefault="00F02290">
      <w:pPr>
        <w:pStyle w:val="ConsPlusNonformat"/>
        <w:jc w:val="both"/>
      </w:pPr>
      <w:r>
        <w:t xml:space="preserve">                                        от ________________________________</w:t>
      </w:r>
    </w:p>
    <w:p w:rsidR="00F02290" w:rsidRDefault="00F02290">
      <w:pPr>
        <w:pStyle w:val="ConsPlusNonformat"/>
        <w:jc w:val="both"/>
      </w:pPr>
      <w:r>
        <w:t xml:space="preserve">                                        ___________________________________</w:t>
      </w:r>
    </w:p>
    <w:p w:rsidR="00F02290" w:rsidRDefault="00F02290">
      <w:pPr>
        <w:pStyle w:val="ConsPlusNonformat"/>
        <w:jc w:val="both"/>
      </w:pPr>
      <w:r>
        <w:t xml:space="preserve">                                        ___________________________________</w:t>
      </w:r>
    </w:p>
    <w:p w:rsidR="00F02290" w:rsidRDefault="00F02290">
      <w:pPr>
        <w:pStyle w:val="ConsPlusNonformat"/>
        <w:jc w:val="both"/>
      </w:pPr>
      <w:r>
        <w:t xml:space="preserve">                                        ___________________________________</w:t>
      </w:r>
    </w:p>
    <w:p w:rsidR="00F02290" w:rsidRDefault="00F02290">
      <w:pPr>
        <w:pStyle w:val="ConsPlusNonformat"/>
        <w:jc w:val="both"/>
      </w:pPr>
      <w:r>
        <w:t xml:space="preserve">                                                 (Ф.И.О., должность</w:t>
      </w:r>
    </w:p>
    <w:p w:rsidR="00F02290" w:rsidRDefault="00F02290">
      <w:pPr>
        <w:pStyle w:val="ConsPlusNonformat"/>
        <w:jc w:val="both"/>
      </w:pPr>
      <w:r>
        <w:t xml:space="preserve">                                              муниципального служащего)</w:t>
      </w:r>
    </w:p>
    <w:p w:rsidR="00F02290" w:rsidRDefault="00F02290">
      <w:pPr>
        <w:pStyle w:val="ConsPlusNonformat"/>
        <w:jc w:val="both"/>
      </w:pPr>
      <w:r>
        <w:t xml:space="preserve">                                        ___________________________________</w:t>
      </w:r>
    </w:p>
    <w:p w:rsidR="00F02290" w:rsidRDefault="00F02290">
      <w:pPr>
        <w:pStyle w:val="ConsPlusNonformat"/>
        <w:jc w:val="both"/>
      </w:pPr>
      <w:r>
        <w:t xml:space="preserve">                                                (контактный телефон)</w:t>
      </w:r>
    </w:p>
    <w:p w:rsidR="00F02290" w:rsidRDefault="00F02290">
      <w:pPr>
        <w:pStyle w:val="ConsPlusNonformat"/>
        <w:jc w:val="both"/>
      </w:pPr>
    </w:p>
    <w:p w:rsidR="00F02290" w:rsidRDefault="00F02290">
      <w:pPr>
        <w:pStyle w:val="ConsPlusNonformat"/>
        <w:jc w:val="both"/>
      </w:pPr>
      <w:r>
        <w:t xml:space="preserve">                                УВЕДОМЛЕНИЕ</w:t>
      </w:r>
    </w:p>
    <w:p w:rsidR="00F02290" w:rsidRDefault="00F02290">
      <w:pPr>
        <w:pStyle w:val="ConsPlusNonformat"/>
        <w:jc w:val="both"/>
      </w:pPr>
    </w:p>
    <w:p w:rsidR="00F02290" w:rsidRDefault="00F02290">
      <w:pPr>
        <w:pStyle w:val="ConsPlusNonformat"/>
        <w:jc w:val="both"/>
      </w:pPr>
      <w:r>
        <w:t xml:space="preserve">    Я, __________________________________________, сообщаю о нижеследующем:</w:t>
      </w:r>
    </w:p>
    <w:p w:rsidR="00F02290" w:rsidRDefault="00F02290">
      <w:pPr>
        <w:pStyle w:val="ConsPlusNonformat"/>
        <w:jc w:val="both"/>
      </w:pPr>
      <w:r>
        <w:t xml:space="preserve">    (фамилия, инициалы муниципального служащего)</w:t>
      </w:r>
    </w:p>
    <w:p w:rsidR="00F02290" w:rsidRDefault="00F02290">
      <w:pPr>
        <w:pStyle w:val="ConsPlusNonformat"/>
        <w:jc w:val="both"/>
      </w:pPr>
    </w:p>
    <w:p w:rsidR="00F02290" w:rsidRDefault="00F02290">
      <w:pPr>
        <w:pStyle w:val="ConsPlusNonformat"/>
        <w:jc w:val="both"/>
      </w:pPr>
      <w:r>
        <w:t xml:space="preserve">    1. ____________________________________________________________________</w:t>
      </w:r>
    </w:p>
    <w:p w:rsidR="00F02290" w:rsidRDefault="00F02290">
      <w:pPr>
        <w:pStyle w:val="ConsPlusNonformat"/>
        <w:jc w:val="both"/>
      </w:pPr>
      <w:r>
        <w:t>___________________________________________________________________________</w:t>
      </w:r>
    </w:p>
    <w:p w:rsidR="00F02290" w:rsidRDefault="00F02290">
      <w:pPr>
        <w:pStyle w:val="ConsPlusNonformat"/>
        <w:jc w:val="both"/>
      </w:pPr>
      <w:r>
        <w:t>___________________________________________________________________________</w:t>
      </w:r>
    </w:p>
    <w:p w:rsidR="00F02290" w:rsidRDefault="00F02290">
      <w:pPr>
        <w:pStyle w:val="ConsPlusNonformat"/>
        <w:jc w:val="both"/>
      </w:pPr>
      <w:r>
        <w:t>__________________________________________________________________________.</w:t>
      </w:r>
    </w:p>
    <w:p w:rsidR="00F02290" w:rsidRDefault="00F02290">
      <w:pPr>
        <w:pStyle w:val="ConsPlusNonformat"/>
        <w:jc w:val="both"/>
      </w:pPr>
      <w:r>
        <w:t xml:space="preserve">                   (описание обстоятельств, при которых</w:t>
      </w:r>
    </w:p>
    <w:p w:rsidR="00F02290" w:rsidRDefault="00F02290">
      <w:pPr>
        <w:pStyle w:val="ConsPlusNonformat"/>
        <w:jc w:val="both"/>
      </w:pPr>
      <w:r>
        <w:t xml:space="preserve">        муниципальному служащему стало известно о случаях обращения</w:t>
      </w:r>
    </w:p>
    <w:p w:rsidR="00F02290" w:rsidRDefault="00F02290">
      <w:pPr>
        <w:pStyle w:val="ConsPlusNonformat"/>
        <w:jc w:val="both"/>
      </w:pPr>
      <w:r>
        <w:t xml:space="preserve">         каких-либо лиц к нему или иному муниципальному служащему</w:t>
      </w:r>
    </w:p>
    <w:p w:rsidR="00F02290" w:rsidRDefault="00F02290">
      <w:pPr>
        <w:pStyle w:val="ConsPlusNonformat"/>
        <w:jc w:val="both"/>
      </w:pPr>
      <w:r>
        <w:t xml:space="preserve">           в связи с исполнением служебных обязанностей в целях</w:t>
      </w:r>
    </w:p>
    <w:p w:rsidR="00F02290" w:rsidRDefault="00F02290">
      <w:pPr>
        <w:pStyle w:val="ConsPlusNonformat"/>
        <w:jc w:val="both"/>
      </w:pPr>
      <w:r>
        <w:t xml:space="preserve">          склонения его к совершению коррупционных правонарушений</w:t>
      </w:r>
    </w:p>
    <w:p w:rsidR="00F02290" w:rsidRDefault="00F02290">
      <w:pPr>
        <w:pStyle w:val="ConsPlusNonformat"/>
        <w:jc w:val="both"/>
      </w:pPr>
      <w:r>
        <w:t xml:space="preserve">                    (дата, время, место, иные сведения)</w:t>
      </w:r>
    </w:p>
    <w:p w:rsidR="00F02290" w:rsidRDefault="00F02290">
      <w:pPr>
        <w:pStyle w:val="ConsPlusNonformat"/>
        <w:jc w:val="both"/>
      </w:pPr>
    </w:p>
    <w:p w:rsidR="00F02290" w:rsidRDefault="00F02290">
      <w:pPr>
        <w:pStyle w:val="ConsPlusNonformat"/>
        <w:jc w:val="both"/>
      </w:pPr>
      <w:r>
        <w:t xml:space="preserve">    2. ____________________________________________________________________</w:t>
      </w:r>
    </w:p>
    <w:p w:rsidR="00F02290" w:rsidRDefault="00F02290">
      <w:pPr>
        <w:pStyle w:val="ConsPlusNonformat"/>
        <w:jc w:val="both"/>
      </w:pPr>
      <w:r>
        <w:t>___________________________________________________________________________</w:t>
      </w:r>
    </w:p>
    <w:p w:rsidR="00F02290" w:rsidRDefault="00F02290">
      <w:pPr>
        <w:pStyle w:val="ConsPlusNonformat"/>
        <w:jc w:val="both"/>
      </w:pPr>
      <w:r>
        <w:t>___________________________________________________________________________</w:t>
      </w:r>
    </w:p>
    <w:p w:rsidR="00F02290" w:rsidRDefault="00F02290">
      <w:pPr>
        <w:pStyle w:val="ConsPlusNonformat"/>
        <w:jc w:val="both"/>
      </w:pPr>
      <w:r>
        <w:t>__________________________________________________________________________.</w:t>
      </w:r>
    </w:p>
    <w:p w:rsidR="00F02290" w:rsidRDefault="00F02290">
      <w:pPr>
        <w:pStyle w:val="ConsPlusNonformat"/>
        <w:jc w:val="both"/>
      </w:pPr>
      <w:r>
        <w:t xml:space="preserve">            (подробные сведения о коррупционном правонарушении,</w:t>
      </w:r>
    </w:p>
    <w:p w:rsidR="00F02290" w:rsidRDefault="00F02290">
      <w:pPr>
        <w:pStyle w:val="ConsPlusNonformat"/>
        <w:jc w:val="both"/>
      </w:pPr>
      <w:r>
        <w:t xml:space="preserve">         к совершению которого осуществлялось склонение, способ и</w:t>
      </w:r>
    </w:p>
    <w:p w:rsidR="00F02290" w:rsidRDefault="00F02290">
      <w:pPr>
        <w:pStyle w:val="ConsPlusNonformat"/>
        <w:jc w:val="both"/>
      </w:pPr>
      <w:r>
        <w:t xml:space="preserve">         обстоятельства склонения к коррупционному правонарушению,</w:t>
      </w:r>
    </w:p>
    <w:p w:rsidR="00F02290" w:rsidRDefault="00F02290">
      <w:pPr>
        <w:pStyle w:val="ConsPlusNonformat"/>
        <w:jc w:val="both"/>
      </w:pPr>
      <w:r>
        <w:t xml:space="preserve">         информация об отказе (согласии) муниципального служащего</w:t>
      </w:r>
    </w:p>
    <w:p w:rsidR="00F02290" w:rsidRDefault="00F02290">
      <w:pPr>
        <w:pStyle w:val="ConsPlusNonformat"/>
        <w:jc w:val="both"/>
      </w:pPr>
      <w:r>
        <w:t xml:space="preserve">                     принять предложение о совершении</w:t>
      </w:r>
    </w:p>
    <w:p w:rsidR="00F02290" w:rsidRDefault="00F02290">
      <w:pPr>
        <w:pStyle w:val="ConsPlusNonformat"/>
        <w:jc w:val="both"/>
      </w:pPr>
      <w:r>
        <w:t xml:space="preserve">                      коррупционного правонарушения)</w:t>
      </w:r>
    </w:p>
    <w:p w:rsidR="00F02290" w:rsidRDefault="00F02290">
      <w:pPr>
        <w:pStyle w:val="ConsPlusNonformat"/>
        <w:jc w:val="both"/>
      </w:pPr>
    </w:p>
    <w:p w:rsidR="00F02290" w:rsidRDefault="00F02290">
      <w:pPr>
        <w:pStyle w:val="ConsPlusNonformat"/>
        <w:jc w:val="both"/>
      </w:pPr>
      <w:r>
        <w:t xml:space="preserve">    3. ____________________________________________________________________</w:t>
      </w:r>
    </w:p>
    <w:p w:rsidR="00F02290" w:rsidRDefault="00F02290">
      <w:pPr>
        <w:pStyle w:val="ConsPlusNonformat"/>
        <w:jc w:val="both"/>
      </w:pPr>
      <w:r>
        <w:t>__________________________________________________________________________.</w:t>
      </w:r>
    </w:p>
    <w:p w:rsidR="00F02290" w:rsidRDefault="00F02290">
      <w:pPr>
        <w:pStyle w:val="ConsPlusNonformat"/>
        <w:jc w:val="both"/>
      </w:pPr>
      <w:r>
        <w:t xml:space="preserve">         (сведения о лице, склоняющем (склонявшем) муниципального</w:t>
      </w:r>
    </w:p>
    <w:p w:rsidR="00F02290" w:rsidRDefault="00F02290">
      <w:pPr>
        <w:pStyle w:val="ConsPlusNonformat"/>
        <w:jc w:val="both"/>
      </w:pPr>
      <w:r>
        <w:t xml:space="preserve">           служащего к совершению коррупционного правонарушения)</w:t>
      </w:r>
    </w:p>
    <w:p w:rsidR="00F02290" w:rsidRDefault="00F02290">
      <w:pPr>
        <w:pStyle w:val="ConsPlusNonformat"/>
        <w:jc w:val="both"/>
      </w:pPr>
      <w:r>
        <w:t xml:space="preserve">    4. ____________________________________________________________________</w:t>
      </w:r>
    </w:p>
    <w:p w:rsidR="00F02290" w:rsidRDefault="00F02290">
      <w:pPr>
        <w:pStyle w:val="ConsPlusNonformat"/>
        <w:jc w:val="both"/>
      </w:pPr>
      <w:r>
        <w:t>___________________________________________________________________________</w:t>
      </w:r>
    </w:p>
    <w:p w:rsidR="00F02290" w:rsidRDefault="00F02290">
      <w:pPr>
        <w:pStyle w:val="ConsPlusNonformat"/>
        <w:jc w:val="both"/>
      </w:pPr>
      <w:r>
        <w:t>__________________________________________________________________________.</w:t>
      </w:r>
    </w:p>
    <w:p w:rsidR="00F02290" w:rsidRDefault="00F02290">
      <w:pPr>
        <w:pStyle w:val="ConsPlusNonformat"/>
        <w:jc w:val="both"/>
      </w:pPr>
      <w:r>
        <w:t xml:space="preserve">          (информация о лицах, в чьем присутствии осуществлялось</w:t>
      </w:r>
    </w:p>
    <w:p w:rsidR="00F02290" w:rsidRDefault="00F02290">
      <w:pPr>
        <w:pStyle w:val="ConsPlusNonformat"/>
        <w:jc w:val="both"/>
      </w:pPr>
      <w:r>
        <w:t xml:space="preserve">        обращение к муниципальному служащему в целях склонения его</w:t>
      </w:r>
    </w:p>
    <w:p w:rsidR="00F02290" w:rsidRDefault="00F02290">
      <w:pPr>
        <w:pStyle w:val="ConsPlusNonformat"/>
        <w:jc w:val="both"/>
      </w:pPr>
      <w:r>
        <w:t xml:space="preserve">       к совершению коррупционного правонарушения, а также о лицах,</w:t>
      </w:r>
    </w:p>
    <w:p w:rsidR="00F02290" w:rsidRDefault="00F02290">
      <w:pPr>
        <w:pStyle w:val="ConsPlusNonformat"/>
        <w:jc w:val="both"/>
      </w:pPr>
      <w:r>
        <w:t xml:space="preserve">                которые могут быть причастны к этому факту)</w:t>
      </w:r>
    </w:p>
    <w:p w:rsidR="00F02290" w:rsidRDefault="00F02290">
      <w:pPr>
        <w:pStyle w:val="ConsPlusNonformat"/>
        <w:jc w:val="both"/>
      </w:pPr>
    </w:p>
    <w:p w:rsidR="00F02290" w:rsidRDefault="00F02290">
      <w:pPr>
        <w:pStyle w:val="ConsPlusNonformat"/>
        <w:jc w:val="both"/>
      </w:pPr>
      <w:r>
        <w:t xml:space="preserve">    К уведомлению прилагаю ________________________________________________</w:t>
      </w:r>
    </w:p>
    <w:p w:rsidR="00F02290" w:rsidRDefault="00F02290">
      <w:pPr>
        <w:pStyle w:val="ConsPlusNonformat"/>
        <w:jc w:val="both"/>
      </w:pPr>
      <w:r>
        <w:t>___________________________________________________________________________</w:t>
      </w:r>
    </w:p>
    <w:p w:rsidR="00F02290" w:rsidRDefault="00F02290">
      <w:pPr>
        <w:pStyle w:val="ConsPlusNonformat"/>
        <w:jc w:val="both"/>
      </w:pPr>
      <w:r>
        <w:t>__________________________________________________________________________.</w:t>
      </w:r>
    </w:p>
    <w:p w:rsidR="00F02290" w:rsidRDefault="00F02290">
      <w:pPr>
        <w:pStyle w:val="ConsPlusNonformat"/>
        <w:jc w:val="both"/>
      </w:pPr>
      <w:r>
        <w:t xml:space="preserve">        (материалы, подтверждающие факт обращения в целях склонения</w:t>
      </w:r>
    </w:p>
    <w:p w:rsidR="00F02290" w:rsidRDefault="00F02290">
      <w:pPr>
        <w:pStyle w:val="ConsPlusNonformat"/>
        <w:jc w:val="both"/>
      </w:pPr>
      <w:r>
        <w:t xml:space="preserve">        к совершению коррупционного правонарушения, иные документы,</w:t>
      </w:r>
    </w:p>
    <w:p w:rsidR="00F02290" w:rsidRDefault="00F02290">
      <w:pPr>
        <w:pStyle w:val="ConsPlusNonformat"/>
        <w:jc w:val="both"/>
      </w:pPr>
      <w:r>
        <w:t xml:space="preserve">                   имеющие отношение к такому обращению)</w:t>
      </w:r>
    </w:p>
    <w:p w:rsidR="00F02290" w:rsidRDefault="00F02290">
      <w:pPr>
        <w:pStyle w:val="ConsPlusNonformat"/>
        <w:jc w:val="both"/>
      </w:pPr>
    </w:p>
    <w:p w:rsidR="00F02290" w:rsidRDefault="00F02290">
      <w:pPr>
        <w:pStyle w:val="ConsPlusNonformat"/>
        <w:jc w:val="both"/>
      </w:pPr>
      <w:r>
        <w:t xml:space="preserve">                                                    _______________________</w:t>
      </w:r>
    </w:p>
    <w:p w:rsidR="00F02290" w:rsidRDefault="00F02290">
      <w:pPr>
        <w:pStyle w:val="ConsPlusNonformat"/>
        <w:jc w:val="both"/>
      </w:pPr>
      <w:r>
        <w:t xml:space="preserve">                                                           (подпись)</w:t>
      </w:r>
    </w:p>
    <w:p w:rsidR="00F02290" w:rsidRDefault="00F02290">
      <w:pPr>
        <w:pStyle w:val="ConsPlusNonformat"/>
        <w:jc w:val="both"/>
      </w:pPr>
    </w:p>
    <w:p w:rsidR="00F02290" w:rsidRDefault="00F02290">
      <w:pPr>
        <w:pStyle w:val="ConsPlusNonformat"/>
        <w:jc w:val="both"/>
      </w:pPr>
      <w:r>
        <w:t xml:space="preserve">                                                    _______________________</w:t>
      </w:r>
    </w:p>
    <w:p w:rsidR="00F02290" w:rsidRDefault="00F02290">
      <w:pPr>
        <w:pStyle w:val="ConsPlusNonformat"/>
        <w:jc w:val="both"/>
      </w:pPr>
      <w:r>
        <w:t xml:space="preserve">                                                             (дата)</w:t>
      </w:r>
    </w:p>
    <w:p w:rsidR="00F02290" w:rsidRDefault="00F02290">
      <w:pPr>
        <w:pStyle w:val="ConsPlusNonformat"/>
        <w:jc w:val="both"/>
      </w:pPr>
    </w:p>
    <w:p w:rsidR="00F02290" w:rsidRDefault="00F02290">
      <w:pPr>
        <w:pStyle w:val="ConsPlusNonformat"/>
        <w:jc w:val="both"/>
      </w:pPr>
      <w:r>
        <w:t>Уведомление зарегистрировано.</w:t>
      </w:r>
    </w:p>
    <w:p w:rsidR="00F02290" w:rsidRDefault="00F02290">
      <w:pPr>
        <w:pStyle w:val="ConsPlusNonformat"/>
        <w:jc w:val="both"/>
      </w:pPr>
      <w:r>
        <w:t>Регистрационный номер ___________________</w:t>
      </w:r>
    </w:p>
    <w:p w:rsidR="00F02290" w:rsidRDefault="00F02290">
      <w:pPr>
        <w:pStyle w:val="ConsPlusNonformat"/>
        <w:jc w:val="both"/>
      </w:pPr>
      <w:r>
        <w:t>Дата регистрации "__" ___________ 20__ г.</w:t>
      </w:r>
    </w:p>
    <w:p w:rsidR="00F02290" w:rsidRDefault="00F02290">
      <w:pPr>
        <w:pStyle w:val="ConsPlusNonformat"/>
        <w:jc w:val="both"/>
      </w:pPr>
    </w:p>
    <w:p w:rsidR="00F02290" w:rsidRDefault="00F02290">
      <w:pPr>
        <w:pStyle w:val="ConsPlusNonformat"/>
        <w:jc w:val="both"/>
      </w:pPr>
      <w:r>
        <w:t>_____________________ _________________ ___________________________________</w:t>
      </w:r>
    </w:p>
    <w:p w:rsidR="00F02290" w:rsidRDefault="00F02290">
      <w:pPr>
        <w:pStyle w:val="ConsPlusNonformat"/>
        <w:jc w:val="both"/>
      </w:pPr>
      <w:r>
        <w:t xml:space="preserve">     (должность)          (подпись)               (И.О. Фамилия)</w:t>
      </w: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jc w:val="right"/>
        <w:outlineLvl w:val="1"/>
      </w:pPr>
      <w:r>
        <w:t>Приложение N 2</w:t>
      </w:r>
    </w:p>
    <w:p w:rsidR="00F02290" w:rsidRDefault="00F02290">
      <w:pPr>
        <w:pStyle w:val="ConsPlusNormal"/>
        <w:jc w:val="right"/>
      </w:pPr>
      <w:r>
        <w:t>к Положению</w:t>
      </w: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jc w:val="center"/>
      </w:pPr>
      <w:bookmarkStart w:id="2" w:name="P157"/>
      <w:bookmarkEnd w:id="2"/>
      <w:r>
        <w:t>ФОРМА</w:t>
      </w:r>
    </w:p>
    <w:p w:rsidR="00F02290" w:rsidRDefault="00F02290">
      <w:pPr>
        <w:pStyle w:val="ConsPlusNormal"/>
        <w:jc w:val="center"/>
      </w:pPr>
      <w:r>
        <w:t>ЖУРНАЛА РЕГИСТРАЦИИ УВЕДОМЛЕНИЙ О ФАКТАХ ОБРАЩЕНИЯ</w:t>
      </w:r>
    </w:p>
    <w:p w:rsidR="00F02290" w:rsidRDefault="00F02290">
      <w:pPr>
        <w:pStyle w:val="ConsPlusNormal"/>
        <w:jc w:val="center"/>
      </w:pPr>
      <w:r>
        <w:t>В ЦЕЛЯХ СКЛОНЕНИЯ МУНИЦИПАЛЬНЫХ СЛУЖАЩИХ К СОВЕРШЕНИЮ</w:t>
      </w:r>
    </w:p>
    <w:p w:rsidR="00F02290" w:rsidRDefault="00F02290">
      <w:pPr>
        <w:pStyle w:val="ConsPlusNormal"/>
        <w:jc w:val="center"/>
      </w:pPr>
      <w:r>
        <w:t>КОРРУПЦИОННЫХ ПРАВОНАРУШЕНИЙ</w:t>
      </w: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jc w:val="center"/>
      </w:pPr>
      <w:r>
        <w:t>ЖУРНАЛ</w:t>
      </w:r>
    </w:p>
    <w:p w:rsidR="00F02290" w:rsidRDefault="00F02290">
      <w:pPr>
        <w:pStyle w:val="ConsPlusNormal"/>
        <w:jc w:val="center"/>
      </w:pPr>
      <w:r>
        <w:t>регистрации уведомлений о фактах обращения в целях</w:t>
      </w:r>
    </w:p>
    <w:p w:rsidR="00F02290" w:rsidRDefault="00F02290">
      <w:pPr>
        <w:pStyle w:val="ConsPlusNormal"/>
        <w:jc w:val="center"/>
      </w:pPr>
      <w:r>
        <w:t>склонения муниципальных служащих к совершению</w:t>
      </w:r>
    </w:p>
    <w:p w:rsidR="00F02290" w:rsidRDefault="00F02290">
      <w:pPr>
        <w:pStyle w:val="ConsPlusNormal"/>
        <w:jc w:val="center"/>
      </w:pPr>
      <w:r>
        <w:t>коррупционных правонарушений</w:t>
      </w:r>
    </w:p>
    <w:p w:rsidR="00F02290" w:rsidRDefault="00F022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2608"/>
        <w:gridCol w:w="1531"/>
        <w:gridCol w:w="2721"/>
      </w:tblGrid>
      <w:tr w:rsidR="00F02290">
        <w:tc>
          <w:tcPr>
            <w:tcW w:w="567" w:type="dxa"/>
          </w:tcPr>
          <w:p w:rsidR="00F02290" w:rsidRDefault="00F0229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644" w:type="dxa"/>
          </w:tcPr>
          <w:p w:rsidR="00F02290" w:rsidRDefault="00F02290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2608" w:type="dxa"/>
          </w:tcPr>
          <w:p w:rsidR="00F02290" w:rsidRDefault="00F02290">
            <w:pPr>
              <w:pStyle w:val="ConsPlusNormal"/>
              <w:jc w:val="center"/>
            </w:pPr>
            <w:r>
              <w:t>Ф.И.О., должность, контактный телефон муниципального служащего, подавшего уведомление</w:t>
            </w:r>
          </w:p>
        </w:tc>
        <w:tc>
          <w:tcPr>
            <w:tcW w:w="1531" w:type="dxa"/>
          </w:tcPr>
          <w:p w:rsidR="00F02290" w:rsidRDefault="00F02290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2721" w:type="dxa"/>
          </w:tcPr>
          <w:p w:rsidR="00F02290" w:rsidRDefault="00F02290">
            <w:pPr>
              <w:pStyle w:val="ConsPlusNormal"/>
              <w:jc w:val="center"/>
            </w:pPr>
            <w:r>
              <w:t>Ф.И.О., должность, подпись муниципального служащего, принявшего уведомление</w:t>
            </w:r>
          </w:p>
        </w:tc>
      </w:tr>
      <w:tr w:rsidR="00F02290">
        <w:tc>
          <w:tcPr>
            <w:tcW w:w="567" w:type="dxa"/>
          </w:tcPr>
          <w:p w:rsidR="00F02290" w:rsidRDefault="00F02290">
            <w:pPr>
              <w:pStyle w:val="ConsPlusNormal"/>
            </w:pPr>
          </w:p>
        </w:tc>
        <w:tc>
          <w:tcPr>
            <w:tcW w:w="1644" w:type="dxa"/>
          </w:tcPr>
          <w:p w:rsidR="00F02290" w:rsidRDefault="00F02290">
            <w:pPr>
              <w:pStyle w:val="ConsPlusNormal"/>
            </w:pPr>
          </w:p>
        </w:tc>
        <w:tc>
          <w:tcPr>
            <w:tcW w:w="2608" w:type="dxa"/>
          </w:tcPr>
          <w:p w:rsidR="00F02290" w:rsidRDefault="00F02290">
            <w:pPr>
              <w:pStyle w:val="ConsPlusNormal"/>
            </w:pPr>
          </w:p>
        </w:tc>
        <w:tc>
          <w:tcPr>
            <w:tcW w:w="1531" w:type="dxa"/>
          </w:tcPr>
          <w:p w:rsidR="00F02290" w:rsidRDefault="00F02290">
            <w:pPr>
              <w:pStyle w:val="ConsPlusNormal"/>
            </w:pPr>
          </w:p>
        </w:tc>
        <w:tc>
          <w:tcPr>
            <w:tcW w:w="2721" w:type="dxa"/>
          </w:tcPr>
          <w:p w:rsidR="00F02290" w:rsidRDefault="00F02290">
            <w:pPr>
              <w:pStyle w:val="ConsPlusNormal"/>
            </w:pPr>
          </w:p>
        </w:tc>
      </w:tr>
      <w:tr w:rsidR="00F02290">
        <w:tc>
          <w:tcPr>
            <w:tcW w:w="567" w:type="dxa"/>
          </w:tcPr>
          <w:p w:rsidR="00F02290" w:rsidRDefault="00F02290">
            <w:pPr>
              <w:pStyle w:val="ConsPlusNormal"/>
            </w:pPr>
          </w:p>
        </w:tc>
        <w:tc>
          <w:tcPr>
            <w:tcW w:w="1644" w:type="dxa"/>
          </w:tcPr>
          <w:p w:rsidR="00F02290" w:rsidRDefault="00F02290">
            <w:pPr>
              <w:pStyle w:val="ConsPlusNormal"/>
            </w:pPr>
          </w:p>
        </w:tc>
        <w:tc>
          <w:tcPr>
            <w:tcW w:w="2608" w:type="dxa"/>
          </w:tcPr>
          <w:p w:rsidR="00F02290" w:rsidRDefault="00F02290">
            <w:pPr>
              <w:pStyle w:val="ConsPlusNormal"/>
            </w:pPr>
          </w:p>
        </w:tc>
        <w:tc>
          <w:tcPr>
            <w:tcW w:w="1531" w:type="dxa"/>
          </w:tcPr>
          <w:p w:rsidR="00F02290" w:rsidRDefault="00F02290">
            <w:pPr>
              <w:pStyle w:val="ConsPlusNormal"/>
            </w:pPr>
          </w:p>
        </w:tc>
        <w:tc>
          <w:tcPr>
            <w:tcW w:w="2721" w:type="dxa"/>
          </w:tcPr>
          <w:p w:rsidR="00F02290" w:rsidRDefault="00F02290">
            <w:pPr>
              <w:pStyle w:val="ConsPlusNormal"/>
            </w:pPr>
          </w:p>
        </w:tc>
      </w:tr>
      <w:tr w:rsidR="00F02290">
        <w:tc>
          <w:tcPr>
            <w:tcW w:w="567" w:type="dxa"/>
          </w:tcPr>
          <w:p w:rsidR="00F02290" w:rsidRDefault="00F02290">
            <w:pPr>
              <w:pStyle w:val="ConsPlusNormal"/>
            </w:pPr>
          </w:p>
        </w:tc>
        <w:tc>
          <w:tcPr>
            <w:tcW w:w="1644" w:type="dxa"/>
          </w:tcPr>
          <w:p w:rsidR="00F02290" w:rsidRDefault="00F02290">
            <w:pPr>
              <w:pStyle w:val="ConsPlusNormal"/>
            </w:pPr>
          </w:p>
        </w:tc>
        <w:tc>
          <w:tcPr>
            <w:tcW w:w="2608" w:type="dxa"/>
          </w:tcPr>
          <w:p w:rsidR="00F02290" w:rsidRDefault="00F02290">
            <w:pPr>
              <w:pStyle w:val="ConsPlusNormal"/>
            </w:pPr>
          </w:p>
        </w:tc>
        <w:tc>
          <w:tcPr>
            <w:tcW w:w="1531" w:type="dxa"/>
          </w:tcPr>
          <w:p w:rsidR="00F02290" w:rsidRDefault="00F02290">
            <w:pPr>
              <w:pStyle w:val="ConsPlusNormal"/>
            </w:pPr>
          </w:p>
        </w:tc>
        <w:tc>
          <w:tcPr>
            <w:tcW w:w="2721" w:type="dxa"/>
          </w:tcPr>
          <w:p w:rsidR="00F02290" w:rsidRDefault="00F02290">
            <w:pPr>
              <w:pStyle w:val="ConsPlusNormal"/>
            </w:pPr>
          </w:p>
        </w:tc>
      </w:tr>
    </w:tbl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jc w:val="both"/>
      </w:pPr>
    </w:p>
    <w:p w:rsidR="00F02290" w:rsidRDefault="00F022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4801" w:rsidRDefault="00A011F3"/>
    <w:sectPr w:rsidR="003E4801" w:rsidSect="00F02290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90"/>
    <w:rsid w:val="00766674"/>
    <w:rsid w:val="00DF06C8"/>
    <w:rsid w:val="00F0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7BF3C07-6A42-4CB8-AA02-0C5189FD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2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022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022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022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433CCA65A616193F9033E0C532710A5E2EDB6F8471B20409802E508A1378226689CAC278B65BC0DE1E6581A7711F83793B9A8B6020D0805FFFEF5ALDd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0433CCA65A616193F902DEDD35E2F005B268666817DB85A52DC2807D5437E7734C9949B39F048C0DC006781A0L7d8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433CCA65A616193F902DEDD35E2F005B278D618F7DB85A52DC2807D5437E7726C9CC973BF256C8DD1531D0E62F46D03F70968B7C3CD180L4d3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0433CCA65A616193F9033E0C532710A5E2EDB6F8471B20409802E508A1378226689CAC278B65BC0DE1E6581A7711F83793B9A8B6020D0805FFFEF5ALDd3I" TargetMode="External"/><Relationship Id="rId10" Type="http://schemas.openxmlformats.org/officeDocument/2006/relationships/hyperlink" Target="consultantplus://offline/ref=50433CCA65A616193F902DEDD35E2F005B278D618F7DB85A52DC2807D5437E7726C9CC973BF256C8DD1531D0E62F46D03F70968B7C3CD180L4d3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0433CCA65A616193F902DEDD35E2F005B268666817DB85A52DC2807D5437E7734C9949B39F048C0DC006781A0L7d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Ольга Александровна</dc:creator>
  <cp:keywords/>
  <dc:description/>
  <cp:lastModifiedBy/>
  <cp:revision>1</cp:revision>
  <dcterms:created xsi:type="dcterms:W3CDTF">2022-12-22T08:29:00Z</dcterms:created>
</cp:coreProperties>
</file>